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6DF3" w14:textId="15E30E29" w:rsidR="00ED2B6F" w:rsidRPr="00F12B4D" w:rsidRDefault="00ED2B6F" w:rsidP="004A0A5A">
      <w:pPr>
        <w:spacing w:before="240"/>
        <w:jc w:val="right"/>
        <w:rPr>
          <w:rFonts w:asciiTheme="majorHAnsi" w:hAnsiTheme="majorHAnsi" w:cstheme="majorHAnsi"/>
          <w:lang w:eastAsia="es-CR"/>
        </w:rPr>
      </w:pPr>
      <w:r w:rsidRPr="00F12B4D">
        <w:rPr>
          <w:rFonts w:asciiTheme="majorHAnsi" w:hAnsiTheme="majorHAnsi" w:cstheme="majorHAnsi"/>
          <w:lang w:eastAsia="es-CR"/>
        </w:rPr>
        <w:t>Fecha</w:t>
      </w:r>
      <w:r w:rsidR="00525995" w:rsidRPr="00F12B4D">
        <w:rPr>
          <w:rFonts w:asciiTheme="majorHAnsi" w:hAnsiTheme="majorHAnsi" w:cstheme="majorHAnsi"/>
          <w:lang w:eastAsia="es-CR"/>
        </w:rPr>
        <w:t xml:space="preserve"> día, mes y año</w:t>
      </w:r>
    </w:p>
    <w:p w14:paraId="302FA6BA" w14:textId="77777777" w:rsidR="00091D64" w:rsidRPr="00F12B4D" w:rsidRDefault="00091D64" w:rsidP="00647B8F">
      <w:pPr>
        <w:spacing w:before="240"/>
        <w:jc w:val="both"/>
        <w:rPr>
          <w:rFonts w:asciiTheme="majorHAnsi" w:hAnsiTheme="majorHAnsi" w:cstheme="majorHAnsi"/>
          <w:b/>
          <w:bCs/>
          <w:lang w:eastAsia="es-CR"/>
        </w:rPr>
      </w:pPr>
    </w:p>
    <w:p w14:paraId="76646EBC" w14:textId="3298EFAE" w:rsidR="00EC1FA4" w:rsidRPr="00F12B4D" w:rsidRDefault="00EC1FA4" w:rsidP="00F12B4D">
      <w:pPr>
        <w:spacing w:before="240" w:line="276" w:lineRule="auto"/>
        <w:jc w:val="both"/>
        <w:rPr>
          <w:rFonts w:asciiTheme="majorHAnsi" w:hAnsiTheme="majorHAnsi" w:cstheme="majorHAnsi"/>
          <w:b/>
          <w:bCs/>
          <w:lang w:eastAsia="es-CR"/>
        </w:rPr>
      </w:pPr>
      <w:r w:rsidRPr="00F12B4D">
        <w:rPr>
          <w:rFonts w:asciiTheme="majorHAnsi" w:hAnsiTheme="majorHAnsi" w:cstheme="majorHAnsi"/>
          <w:b/>
          <w:bCs/>
          <w:lang w:eastAsia="es-CR"/>
        </w:rPr>
        <w:t>Consejo Editorial</w:t>
      </w:r>
    </w:p>
    <w:p w14:paraId="720803D8" w14:textId="35B185BD" w:rsidR="00ED2B6F" w:rsidRPr="00F12B4D" w:rsidRDefault="00ED2B6F" w:rsidP="00F12B4D">
      <w:pPr>
        <w:spacing w:line="276" w:lineRule="auto"/>
        <w:jc w:val="both"/>
        <w:rPr>
          <w:rFonts w:asciiTheme="majorHAnsi" w:hAnsiTheme="majorHAnsi" w:cstheme="majorHAnsi"/>
          <w:b/>
          <w:bCs/>
          <w:lang w:eastAsia="es-CR"/>
        </w:rPr>
      </w:pPr>
      <w:r w:rsidRPr="00F12B4D">
        <w:rPr>
          <w:rFonts w:asciiTheme="majorHAnsi" w:hAnsiTheme="majorHAnsi" w:cstheme="majorHAnsi"/>
          <w:b/>
          <w:bCs/>
          <w:lang w:eastAsia="es-CR"/>
        </w:rPr>
        <w:t>Revista Innovación Universitaria</w:t>
      </w:r>
    </w:p>
    <w:p w14:paraId="454BFD2F" w14:textId="22666DA5" w:rsidR="00EC1FA4" w:rsidRPr="00F12B4D" w:rsidRDefault="004A0A5A" w:rsidP="00F12B4D">
      <w:pPr>
        <w:spacing w:line="276" w:lineRule="auto"/>
        <w:jc w:val="both"/>
        <w:rPr>
          <w:rFonts w:asciiTheme="majorHAnsi" w:hAnsiTheme="majorHAnsi" w:cstheme="majorHAnsi"/>
          <w:b/>
          <w:bCs/>
          <w:lang w:eastAsia="es-CR"/>
        </w:rPr>
      </w:pPr>
      <w:r w:rsidRPr="00F12B4D">
        <w:rPr>
          <w:rFonts w:asciiTheme="majorHAnsi" w:hAnsiTheme="majorHAnsi" w:cstheme="majorHAnsi"/>
          <w:b/>
          <w:bCs/>
          <w:lang w:eastAsia="es-CR"/>
        </w:rPr>
        <w:t>Gerencia de Innovación y Calidad</w:t>
      </w:r>
    </w:p>
    <w:p w14:paraId="4EF64470" w14:textId="41B319FD" w:rsidR="00B40E46" w:rsidRPr="00F12B4D" w:rsidRDefault="00B40E46" w:rsidP="00F12B4D">
      <w:pPr>
        <w:spacing w:line="276" w:lineRule="auto"/>
        <w:jc w:val="both"/>
        <w:rPr>
          <w:rFonts w:asciiTheme="majorHAnsi" w:hAnsiTheme="majorHAnsi" w:cstheme="majorHAnsi"/>
          <w:b/>
          <w:bCs/>
          <w:lang w:eastAsia="es-CR"/>
        </w:rPr>
      </w:pPr>
      <w:r w:rsidRPr="00F12B4D">
        <w:rPr>
          <w:rFonts w:asciiTheme="majorHAnsi" w:hAnsiTheme="majorHAnsi" w:cstheme="majorHAnsi"/>
          <w:b/>
          <w:bCs/>
          <w:lang w:eastAsia="es-CR"/>
        </w:rPr>
        <w:t>Universidad Internacional de las Américas</w:t>
      </w:r>
    </w:p>
    <w:p w14:paraId="02A4CAB0" w14:textId="77777777" w:rsidR="00EC1FA4" w:rsidRPr="00F12B4D" w:rsidRDefault="00EC1FA4" w:rsidP="004A0A5A">
      <w:pPr>
        <w:spacing w:line="360" w:lineRule="auto"/>
        <w:rPr>
          <w:rFonts w:asciiTheme="majorHAnsi" w:hAnsiTheme="majorHAnsi" w:cstheme="majorHAnsi"/>
        </w:rPr>
      </w:pPr>
    </w:p>
    <w:p w14:paraId="3A0F3961" w14:textId="77777777" w:rsidR="00EC1FA4" w:rsidRPr="00F12B4D" w:rsidRDefault="00EC1FA4" w:rsidP="004A0A5A">
      <w:pPr>
        <w:spacing w:line="360" w:lineRule="auto"/>
        <w:rPr>
          <w:rFonts w:asciiTheme="majorHAnsi" w:hAnsiTheme="majorHAnsi" w:cstheme="majorHAnsi"/>
        </w:rPr>
      </w:pPr>
    </w:p>
    <w:p w14:paraId="225B78F4" w14:textId="3FD7C45A" w:rsidR="00EC1FA4" w:rsidRPr="00C35E6B" w:rsidRDefault="00EC1FA4" w:rsidP="004A0A5A">
      <w:pPr>
        <w:spacing w:before="240" w:line="360" w:lineRule="auto"/>
        <w:jc w:val="both"/>
        <w:rPr>
          <w:rFonts w:ascii="Calibri Light" w:hAnsi="Calibri Light" w:cs="Calibri Light"/>
        </w:rPr>
      </w:pPr>
      <w:r w:rsidRPr="00F12B4D">
        <w:rPr>
          <w:rFonts w:asciiTheme="majorHAnsi" w:hAnsiTheme="majorHAnsi" w:cstheme="majorHAnsi"/>
        </w:rPr>
        <w:t>Por este medio YO</w:t>
      </w:r>
      <w:r w:rsidR="00070147" w:rsidRPr="00F12B4D">
        <w:rPr>
          <w:rFonts w:asciiTheme="majorHAnsi" w:hAnsiTheme="majorHAnsi" w:cstheme="majorHAnsi"/>
        </w:rPr>
        <w:t>/</w:t>
      </w:r>
      <w:r w:rsidR="00925133" w:rsidRPr="00F12B4D">
        <w:rPr>
          <w:rFonts w:asciiTheme="majorHAnsi" w:hAnsiTheme="majorHAnsi" w:cstheme="majorHAnsi"/>
        </w:rPr>
        <w:t xml:space="preserve">NOSOTROS </w:t>
      </w:r>
      <w:r w:rsidR="00070147" w:rsidRPr="00F12B4D">
        <w:rPr>
          <w:rFonts w:asciiTheme="majorHAnsi" w:hAnsiTheme="majorHAnsi" w:cstheme="majorHAnsi"/>
          <w:b/>
          <w:bCs/>
        </w:rPr>
        <w:t>no</w:t>
      </w:r>
      <w:r w:rsidRPr="00F12B4D">
        <w:rPr>
          <w:rFonts w:asciiTheme="majorHAnsi" w:hAnsiTheme="majorHAnsi" w:cstheme="majorHAnsi"/>
          <w:b/>
          <w:bCs/>
        </w:rPr>
        <w:t>mbre</w:t>
      </w:r>
      <w:r w:rsidR="00070147" w:rsidRPr="00F12B4D">
        <w:rPr>
          <w:rFonts w:asciiTheme="majorHAnsi" w:hAnsiTheme="majorHAnsi" w:cstheme="majorHAnsi"/>
          <w:b/>
          <w:bCs/>
        </w:rPr>
        <w:t xml:space="preserve">(s) </w:t>
      </w:r>
      <w:r w:rsidR="00377958" w:rsidRPr="00F12B4D">
        <w:rPr>
          <w:rFonts w:asciiTheme="majorHAnsi" w:hAnsiTheme="majorHAnsi" w:cstheme="majorHAnsi"/>
          <w:b/>
          <w:bCs/>
        </w:rPr>
        <w:t xml:space="preserve">y número de identificación </w:t>
      </w:r>
      <w:r w:rsidR="00070147" w:rsidRPr="00F12B4D">
        <w:rPr>
          <w:rFonts w:asciiTheme="majorHAnsi" w:hAnsiTheme="majorHAnsi" w:cstheme="majorHAnsi"/>
          <w:b/>
          <w:bCs/>
        </w:rPr>
        <w:t xml:space="preserve">de </w:t>
      </w:r>
      <w:r w:rsidRPr="00F12B4D">
        <w:rPr>
          <w:rFonts w:asciiTheme="majorHAnsi" w:hAnsiTheme="majorHAnsi" w:cstheme="majorHAnsi"/>
          <w:b/>
          <w:bCs/>
        </w:rPr>
        <w:t>persona</w:t>
      </w:r>
      <w:r w:rsidR="00070147" w:rsidRPr="00F12B4D">
        <w:rPr>
          <w:rFonts w:asciiTheme="majorHAnsi" w:hAnsiTheme="majorHAnsi" w:cstheme="majorHAnsi"/>
          <w:b/>
          <w:bCs/>
        </w:rPr>
        <w:t>(s</w:t>
      </w:r>
      <w:r w:rsidR="00070147" w:rsidRPr="00C35E6B">
        <w:rPr>
          <w:rFonts w:ascii="Calibri Light" w:hAnsi="Calibri Light" w:cs="Calibri Light"/>
          <w:b/>
          <w:bCs/>
        </w:rPr>
        <w:t>)</w:t>
      </w:r>
      <w:r w:rsidRPr="00C35E6B">
        <w:rPr>
          <w:rFonts w:ascii="Calibri Light" w:hAnsi="Calibri Light" w:cs="Calibri Light"/>
          <w:b/>
          <w:bCs/>
        </w:rPr>
        <w:t xml:space="preserve"> autora(s) de persona(s) </w:t>
      </w:r>
      <w:r w:rsidR="00070147" w:rsidRPr="00C35E6B">
        <w:rPr>
          <w:rFonts w:ascii="Calibri Light" w:hAnsi="Calibri Light" w:cs="Calibri Light"/>
          <w:b/>
          <w:bCs/>
        </w:rPr>
        <w:t xml:space="preserve">o </w:t>
      </w:r>
      <w:r w:rsidRPr="00C35E6B">
        <w:rPr>
          <w:rFonts w:ascii="Calibri Light" w:hAnsi="Calibri Light" w:cs="Calibri Light"/>
          <w:b/>
          <w:bCs/>
        </w:rPr>
        <w:t>coautora(s) del manuscrito</w:t>
      </w:r>
      <w:r w:rsidR="00070147" w:rsidRPr="00C35E6B">
        <w:rPr>
          <w:rFonts w:ascii="Calibri Light" w:hAnsi="Calibri Light" w:cs="Calibri Light"/>
        </w:rPr>
        <w:t xml:space="preserve">, </w:t>
      </w:r>
      <w:r w:rsidR="00FB4E1E" w:rsidRPr="00C35E6B">
        <w:rPr>
          <w:rFonts w:ascii="Calibri Light" w:hAnsi="Calibri Light" w:cs="Calibri Light"/>
        </w:rPr>
        <w:t>declaro/</w:t>
      </w:r>
      <w:r w:rsidR="00DA51AD" w:rsidRPr="00C35E6B">
        <w:rPr>
          <w:rFonts w:ascii="Calibri Light" w:hAnsi="Calibri Light" w:cs="Calibri Light"/>
        </w:rPr>
        <w:t>declaramos</w:t>
      </w:r>
      <w:r w:rsidR="00FB4E1E" w:rsidRPr="00C35E6B">
        <w:rPr>
          <w:rFonts w:ascii="Calibri Light" w:hAnsi="Calibri Light" w:cs="Calibri Light"/>
        </w:rPr>
        <w:t xml:space="preserve"> </w:t>
      </w:r>
      <w:r w:rsidR="00DA51AD" w:rsidRPr="00C35E6B">
        <w:rPr>
          <w:rFonts w:ascii="Calibri Light" w:hAnsi="Calibri Light" w:cs="Calibri Light"/>
        </w:rPr>
        <w:t xml:space="preserve">bajo juramento </w:t>
      </w:r>
      <w:r w:rsidR="00AC096E" w:rsidRPr="00C35E6B">
        <w:rPr>
          <w:rFonts w:ascii="Calibri Light" w:hAnsi="Calibri Light" w:cs="Calibri Light"/>
        </w:rPr>
        <w:t>que</w:t>
      </w:r>
      <w:r w:rsidR="00AC096E" w:rsidRPr="00C35E6B">
        <w:rPr>
          <w:rFonts w:ascii="Calibri Light" w:hAnsi="Calibri Light" w:cs="Calibri Light"/>
          <w:b/>
          <w:bCs/>
        </w:rPr>
        <w:t xml:space="preserve"> </w:t>
      </w:r>
      <w:r w:rsidRPr="00C35E6B">
        <w:rPr>
          <w:rFonts w:ascii="Calibri Light" w:hAnsi="Calibri Light" w:cs="Calibri Light"/>
        </w:rPr>
        <w:t>soy</w:t>
      </w:r>
      <w:r w:rsidR="0070764F" w:rsidRPr="00C35E6B">
        <w:rPr>
          <w:rFonts w:ascii="Calibri Light" w:hAnsi="Calibri Light" w:cs="Calibri Light"/>
        </w:rPr>
        <w:t>/</w:t>
      </w:r>
      <w:r w:rsidRPr="00C35E6B">
        <w:rPr>
          <w:rFonts w:ascii="Calibri Light" w:hAnsi="Calibri Light" w:cs="Calibri Light"/>
        </w:rPr>
        <w:t>somos autor(as) original(es) del manuscrito titulado “</w:t>
      </w:r>
      <w:r w:rsidRPr="00C35E6B">
        <w:rPr>
          <w:rFonts w:ascii="Calibri Light" w:hAnsi="Calibri Light" w:cs="Calibri Light"/>
          <w:i/>
          <w:iCs/>
        </w:rPr>
        <w:t>título del documento</w:t>
      </w:r>
      <w:r w:rsidRPr="00C35E6B">
        <w:rPr>
          <w:rFonts w:ascii="Calibri Light" w:hAnsi="Calibri Light" w:cs="Calibri Light"/>
        </w:rPr>
        <w:t xml:space="preserve">” que se </w:t>
      </w:r>
      <w:r w:rsidR="002869C2" w:rsidRPr="00C35E6B">
        <w:rPr>
          <w:rFonts w:ascii="Calibri Light" w:hAnsi="Calibri Light" w:cs="Calibri Light"/>
        </w:rPr>
        <w:t xml:space="preserve">postula </w:t>
      </w:r>
      <w:r w:rsidRPr="00C35E6B">
        <w:rPr>
          <w:rFonts w:ascii="Calibri Light" w:hAnsi="Calibri Light" w:cs="Calibri Light"/>
        </w:rPr>
        <w:t xml:space="preserve">para </w:t>
      </w:r>
      <w:r w:rsidR="002869C2" w:rsidRPr="00C35E6B">
        <w:rPr>
          <w:rFonts w:ascii="Calibri Light" w:hAnsi="Calibri Light" w:cs="Calibri Light"/>
        </w:rPr>
        <w:t>una</w:t>
      </w:r>
      <w:r w:rsidRPr="00C35E6B">
        <w:rPr>
          <w:rFonts w:ascii="Calibri Light" w:hAnsi="Calibri Light" w:cs="Calibri Light"/>
        </w:rPr>
        <w:t xml:space="preserve"> posible publicación en la </w:t>
      </w:r>
      <w:r w:rsidR="00713034" w:rsidRPr="00C35E6B">
        <w:rPr>
          <w:rFonts w:ascii="Calibri Light" w:hAnsi="Calibri Light" w:cs="Calibri Light"/>
        </w:rPr>
        <w:t>revista</w:t>
      </w:r>
      <w:r w:rsidR="00713034" w:rsidRPr="00C35E6B">
        <w:rPr>
          <w:rFonts w:ascii="Calibri Light" w:hAnsi="Calibri Light" w:cs="Calibri Light"/>
          <w:b/>
          <w:bCs/>
        </w:rPr>
        <w:t xml:space="preserve"> </w:t>
      </w:r>
      <w:r w:rsidRPr="00C35E6B">
        <w:rPr>
          <w:rFonts w:ascii="Calibri Light" w:hAnsi="Calibri Light" w:cs="Calibri Light"/>
          <w:b/>
          <w:bCs/>
          <w:i/>
          <w:iCs/>
        </w:rPr>
        <w:t>Innovación Universitaria</w:t>
      </w:r>
      <w:r w:rsidRPr="00C35E6B">
        <w:rPr>
          <w:rFonts w:ascii="Calibri Light" w:hAnsi="Calibri Light" w:cs="Calibri Light"/>
        </w:rPr>
        <w:t>, de la Universidad Internacional de las Américas, pues sus contenidos son producto de (mi/nuestra) contribución intelectual</w:t>
      </w:r>
      <w:r w:rsidR="004B19E5" w:rsidRPr="00C35E6B">
        <w:rPr>
          <w:rFonts w:ascii="Calibri Light" w:hAnsi="Calibri Light" w:cs="Calibri Light"/>
        </w:rPr>
        <w:t xml:space="preserve">. </w:t>
      </w:r>
      <w:r w:rsidRPr="00C35E6B">
        <w:rPr>
          <w:rFonts w:ascii="Calibri Light" w:hAnsi="Calibri Light" w:cs="Calibri Light"/>
        </w:rPr>
        <w:t>Tod</w:t>
      </w:r>
      <w:r w:rsidR="00D85463" w:rsidRPr="00C35E6B">
        <w:rPr>
          <w:rFonts w:ascii="Calibri Light" w:hAnsi="Calibri Light" w:cs="Calibri Light"/>
        </w:rPr>
        <w:t>a</w:t>
      </w:r>
      <w:r w:rsidRPr="00C35E6B">
        <w:rPr>
          <w:rFonts w:ascii="Calibri Light" w:hAnsi="Calibri Light" w:cs="Calibri Light"/>
        </w:rPr>
        <w:t xml:space="preserve"> la información, datos y referencias de trabajos ya publicados se identificaron debidamente con su respectivo crédito y se incluyen en </w:t>
      </w:r>
      <w:r w:rsidR="002B308C" w:rsidRPr="00C35E6B">
        <w:rPr>
          <w:rFonts w:ascii="Calibri Light" w:hAnsi="Calibri Light" w:cs="Calibri Light"/>
        </w:rPr>
        <w:t xml:space="preserve">las referencias bibliográficas </w:t>
      </w:r>
      <w:r w:rsidRPr="00C35E6B">
        <w:rPr>
          <w:rFonts w:ascii="Calibri Light" w:hAnsi="Calibri Light" w:cs="Calibri Light"/>
        </w:rPr>
        <w:t>y en las citas que se destacan como tal</w:t>
      </w:r>
      <w:r w:rsidR="002B308C" w:rsidRPr="00C35E6B">
        <w:rPr>
          <w:rFonts w:ascii="Calibri Light" w:hAnsi="Calibri Light" w:cs="Calibri Light"/>
        </w:rPr>
        <w:t>.</w:t>
      </w:r>
    </w:p>
    <w:p w14:paraId="2A3BFDFC" w14:textId="795959C1" w:rsidR="00EC1FA4" w:rsidRPr="00C35E6B" w:rsidRDefault="00B36531" w:rsidP="004A0A5A">
      <w:pPr>
        <w:spacing w:before="240" w:line="360" w:lineRule="auto"/>
        <w:jc w:val="both"/>
        <w:rPr>
          <w:rFonts w:ascii="Calibri Light" w:hAnsi="Calibri Light" w:cs="Calibri Light"/>
        </w:rPr>
      </w:pPr>
      <w:r w:rsidRPr="00C35E6B">
        <w:rPr>
          <w:rFonts w:ascii="Calibri Light" w:hAnsi="Calibri Light" w:cs="Calibri Light"/>
        </w:rPr>
        <w:t xml:space="preserve">Dado </w:t>
      </w:r>
      <w:r w:rsidR="00EC1FA4" w:rsidRPr="00C35E6B">
        <w:rPr>
          <w:rFonts w:ascii="Calibri Light" w:hAnsi="Calibri Light" w:cs="Calibri Light"/>
        </w:rPr>
        <w:t xml:space="preserve">lo anterior, declaro </w:t>
      </w:r>
      <w:r w:rsidR="002869C2" w:rsidRPr="00C35E6B">
        <w:rPr>
          <w:rFonts w:ascii="Calibri Light" w:hAnsi="Calibri Light" w:cs="Calibri Light"/>
        </w:rPr>
        <w:t xml:space="preserve">(declaramos) </w:t>
      </w:r>
      <w:r w:rsidR="00EC1FA4" w:rsidRPr="00C35E6B">
        <w:rPr>
          <w:rFonts w:ascii="Calibri Light" w:hAnsi="Calibri Light" w:cs="Calibri Light"/>
        </w:rPr>
        <w:t>que todos los materiales que se presentan están totalmente libres de derecho</w:t>
      </w:r>
      <w:r w:rsidR="002869C2" w:rsidRPr="00C35E6B">
        <w:rPr>
          <w:rFonts w:ascii="Calibri Light" w:hAnsi="Calibri Light" w:cs="Calibri Light"/>
        </w:rPr>
        <w:t>s</w:t>
      </w:r>
      <w:r w:rsidR="00EC1FA4" w:rsidRPr="00C35E6B">
        <w:rPr>
          <w:rFonts w:ascii="Calibri Light" w:hAnsi="Calibri Light" w:cs="Calibri Light"/>
        </w:rPr>
        <w:t xml:space="preserve"> de autor y, por lo tanto, me hago </w:t>
      </w:r>
      <w:r w:rsidR="002869C2" w:rsidRPr="00C35E6B">
        <w:rPr>
          <w:rFonts w:ascii="Calibri Light" w:hAnsi="Calibri Light" w:cs="Calibri Light"/>
        </w:rPr>
        <w:t xml:space="preserve">(nos hacemos) </w:t>
      </w:r>
      <w:r w:rsidR="00EC1FA4" w:rsidRPr="00C35E6B">
        <w:rPr>
          <w:rFonts w:ascii="Calibri Light" w:hAnsi="Calibri Light" w:cs="Calibri Light"/>
        </w:rPr>
        <w:t>responsable</w:t>
      </w:r>
      <w:r w:rsidR="002869C2" w:rsidRPr="00C35E6B">
        <w:rPr>
          <w:rFonts w:ascii="Calibri Light" w:hAnsi="Calibri Light" w:cs="Calibri Light"/>
        </w:rPr>
        <w:t>(s)</w:t>
      </w:r>
      <w:r w:rsidR="00EC1FA4" w:rsidRPr="00C35E6B">
        <w:rPr>
          <w:rFonts w:ascii="Calibri Light" w:hAnsi="Calibri Light" w:cs="Calibri Light"/>
        </w:rPr>
        <w:t xml:space="preserve"> de cualquier litigio o reclamación relacionada con derechos de propiedad intelectual, exonerando de responsabilidad a la Universidad</w:t>
      </w:r>
      <w:r w:rsidR="002869C2" w:rsidRPr="00C35E6B">
        <w:rPr>
          <w:rFonts w:ascii="Calibri Light" w:hAnsi="Calibri Light" w:cs="Calibri Light"/>
        </w:rPr>
        <w:t xml:space="preserve"> Internacional de las Américas</w:t>
      </w:r>
      <w:r w:rsidR="00EC1FA4" w:rsidRPr="00C35E6B">
        <w:rPr>
          <w:rFonts w:ascii="Calibri Light" w:hAnsi="Calibri Light" w:cs="Calibri Light"/>
        </w:rPr>
        <w:t xml:space="preserve">. </w:t>
      </w:r>
    </w:p>
    <w:p w14:paraId="350B7D02" w14:textId="0C2AFD32" w:rsidR="00EC1FA4" w:rsidRPr="00C35E6B" w:rsidRDefault="002869C2" w:rsidP="004A0A5A">
      <w:pPr>
        <w:spacing w:before="240" w:line="360" w:lineRule="auto"/>
        <w:jc w:val="both"/>
        <w:rPr>
          <w:rFonts w:ascii="Calibri Light" w:hAnsi="Calibri Light" w:cs="Calibri Light"/>
          <w:b/>
          <w:bCs/>
          <w:u w:val="single"/>
        </w:rPr>
      </w:pPr>
      <w:r w:rsidRPr="00C35E6B">
        <w:rPr>
          <w:rFonts w:ascii="Calibri Light" w:hAnsi="Calibri Light" w:cs="Calibri Light"/>
        </w:rPr>
        <w:t xml:space="preserve">Asimismo, </w:t>
      </w:r>
      <w:r w:rsidR="003E2BA4" w:rsidRPr="00C35E6B">
        <w:rPr>
          <w:rFonts w:ascii="Calibri Light" w:hAnsi="Calibri Light" w:cs="Calibri Light"/>
        </w:rPr>
        <w:t xml:space="preserve">declaro (declaramos) que el manuscrito presentado </w:t>
      </w:r>
      <w:r w:rsidR="003E2BA4" w:rsidRPr="00C35E6B">
        <w:rPr>
          <w:rFonts w:ascii="Calibri Light" w:hAnsi="Calibri Light" w:cs="Calibri Light"/>
          <w:b/>
          <w:bCs/>
        </w:rPr>
        <w:t>es original e inédito</w:t>
      </w:r>
      <w:r w:rsidR="003E2BA4" w:rsidRPr="00C35E6B">
        <w:rPr>
          <w:rFonts w:ascii="Calibri Light" w:hAnsi="Calibri Light" w:cs="Calibri Light"/>
        </w:rPr>
        <w:t xml:space="preserve">, </w:t>
      </w:r>
      <w:r w:rsidR="007B2C81" w:rsidRPr="00C35E6B">
        <w:rPr>
          <w:rFonts w:ascii="Calibri Light" w:hAnsi="Calibri Light" w:cs="Calibri Light"/>
        </w:rPr>
        <w:t>y que no se encuentra en proceso de evaluación, edición ni publicación en ninguna otra revista o publicación seriada.</w:t>
      </w:r>
      <w:r w:rsidR="003E2BA4" w:rsidRPr="00C35E6B">
        <w:rPr>
          <w:rFonts w:ascii="Calibri Light" w:hAnsi="Calibri Light" w:cs="Calibri Light"/>
        </w:rPr>
        <w:t xml:space="preserve"> De igual forma, acepto (aceptamos) que el artículo sea distribuido, reproducido, descargado y almacenado de manera gratuita, conforme a los términos de la Licencia </w:t>
      </w:r>
      <w:hyperlink r:id="rId8" w:history="1">
        <w:r w:rsidR="00E35C15" w:rsidRPr="00C35E6B">
          <w:rPr>
            <w:rStyle w:val="Hipervnculo"/>
            <w:rFonts w:ascii="Calibri Light" w:hAnsi="Calibri Light" w:cs="Calibri Light"/>
            <w:b/>
            <w:bCs/>
            <w:color w:val="auto"/>
          </w:rPr>
          <w:t>Creative Commons Atribución-</w:t>
        </w:r>
        <w:proofErr w:type="spellStart"/>
        <w:r w:rsidR="00E35C15" w:rsidRPr="00C35E6B">
          <w:rPr>
            <w:rStyle w:val="Hipervnculo"/>
            <w:rFonts w:ascii="Calibri Light" w:hAnsi="Calibri Light" w:cs="Calibri Light"/>
            <w:b/>
            <w:bCs/>
            <w:color w:val="auto"/>
          </w:rPr>
          <w:t>NoComercial</w:t>
        </w:r>
        <w:proofErr w:type="spellEnd"/>
        <w:r w:rsidR="00E35C15" w:rsidRPr="00C35E6B">
          <w:rPr>
            <w:rStyle w:val="Hipervnculo"/>
            <w:rFonts w:ascii="Calibri Light" w:hAnsi="Calibri Light" w:cs="Calibri Light"/>
            <w:b/>
            <w:bCs/>
            <w:color w:val="auto"/>
          </w:rPr>
          <w:t>-</w:t>
        </w:r>
        <w:proofErr w:type="spellStart"/>
        <w:r w:rsidR="00E35C15" w:rsidRPr="00C35E6B">
          <w:rPr>
            <w:rStyle w:val="Hipervnculo"/>
            <w:rFonts w:ascii="Calibri Light" w:hAnsi="Calibri Light" w:cs="Calibri Light"/>
            <w:b/>
            <w:bCs/>
            <w:color w:val="auto"/>
          </w:rPr>
          <w:t>CompartirIgual</w:t>
        </w:r>
        <w:proofErr w:type="spellEnd"/>
        <w:r w:rsidR="00E35C15" w:rsidRPr="00C35E6B">
          <w:rPr>
            <w:rStyle w:val="Hipervnculo"/>
            <w:rFonts w:ascii="Calibri Light" w:hAnsi="Calibri Light" w:cs="Calibri Light"/>
            <w:b/>
            <w:bCs/>
            <w:color w:val="auto"/>
          </w:rPr>
          <w:t xml:space="preserve"> 4.0 Internacional</w:t>
        </w:r>
      </w:hyperlink>
      <w:r w:rsidR="00200729" w:rsidRPr="00C35E6B">
        <w:rPr>
          <w:rFonts w:ascii="Fira Sans" w:hAnsi="Fira Sans"/>
          <w:color w:val="FFFFFF"/>
          <w:sz w:val="28"/>
          <w:szCs w:val="28"/>
          <w:lang w:eastAsia="es-CR"/>
        </w:rPr>
        <w:t xml:space="preserve"> </w:t>
      </w:r>
      <w:r w:rsidR="00200729" w:rsidRPr="00C35E6B">
        <w:rPr>
          <w:rFonts w:ascii="Calibri Light" w:hAnsi="Calibri Light" w:cs="Calibri Light"/>
          <w:b/>
          <w:bCs/>
        </w:rPr>
        <w:t>(CC BY-NC-SA 4.0)</w:t>
      </w:r>
      <w:r w:rsidR="005E0604" w:rsidRPr="00C35E6B">
        <w:rPr>
          <w:rFonts w:ascii="Calibri Light" w:hAnsi="Calibri Light" w:cs="Calibri Light"/>
          <w:b/>
          <w:bCs/>
        </w:rPr>
        <w:t>.</w:t>
      </w:r>
    </w:p>
    <w:p w14:paraId="477F57FA" w14:textId="471890EF" w:rsidR="00EC1FA4" w:rsidRPr="00C35E6B" w:rsidRDefault="00EC1FA4" w:rsidP="004A0A5A">
      <w:pPr>
        <w:spacing w:before="240" w:line="360" w:lineRule="auto"/>
        <w:jc w:val="both"/>
        <w:rPr>
          <w:rFonts w:ascii="Calibri Light" w:hAnsi="Calibri Light" w:cs="Calibri Light"/>
        </w:rPr>
      </w:pPr>
      <w:r w:rsidRPr="00C35E6B">
        <w:rPr>
          <w:rFonts w:ascii="Calibri Light" w:hAnsi="Calibri Light" w:cs="Calibri Light"/>
        </w:rPr>
        <w:lastRenderedPageBreak/>
        <w:t>En caso de que el artículo descrito más arriba sea aprobado para su publicación, como persona autora y propietaria de los derechos de autor, doy</w:t>
      </w:r>
      <w:r w:rsidR="002869C2" w:rsidRPr="00C35E6B">
        <w:rPr>
          <w:rFonts w:ascii="Calibri Light" w:hAnsi="Calibri Light" w:cs="Calibri Light"/>
        </w:rPr>
        <w:t xml:space="preserve"> (damos) mi (nuestra)</w:t>
      </w:r>
      <w:r w:rsidRPr="00C35E6B">
        <w:rPr>
          <w:rFonts w:ascii="Calibri Light" w:hAnsi="Calibri Light" w:cs="Calibri Light"/>
        </w:rPr>
        <w:t xml:space="preserve"> autorización de manera ilimitada en el tiempo a la Universidad </w:t>
      </w:r>
      <w:r w:rsidR="002869C2" w:rsidRPr="00C35E6B">
        <w:rPr>
          <w:rFonts w:ascii="Calibri Light" w:hAnsi="Calibri Light" w:cs="Calibri Light"/>
        </w:rPr>
        <w:t xml:space="preserve">Internacional de las Américas </w:t>
      </w:r>
      <w:r w:rsidRPr="00C35E6B">
        <w:rPr>
          <w:rFonts w:ascii="Calibri Light" w:hAnsi="Calibri Light" w:cs="Calibri Light"/>
        </w:rPr>
        <w:t>para que incluya dicho texto en la Revista</w:t>
      </w:r>
      <w:r w:rsidR="002869C2" w:rsidRPr="00C35E6B">
        <w:rPr>
          <w:rFonts w:ascii="Calibri Light" w:hAnsi="Calibri Light" w:cs="Calibri Light"/>
        </w:rPr>
        <w:t xml:space="preserve"> </w:t>
      </w:r>
      <w:r w:rsidR="002869C2" w:rsidRPr="00C35E6B">
        <w:rPr>
          <w:rFonts w:ascii="Calibri Light" w:hAnsi="Calibri Light" w:cs="Calibri Light"/>
          <w:i/>
          <w:iCs/>
        </w:rPr>
        <w:t>Innovación Universitaria</w:t>
      </w:r>
      <w:r w:rsidRPr="00C35E6B">
        <w:rPr>
          <w:rFonts w:ascii="Calibri Light" w:hAnsi="Calibri Light" w:cs="Calibri Light"/>
        </w:rPr>
        <w:t xml:space="preserve">, para que pueda reproducirlo, editarlo, distribuirlo, exhibirlo y comunicarlo en texto completo </w:t>
      </w:r>
      <w:r w:rsidR="002869C2" w:rsidRPr="00C35E6B">
        <w:rPr>
          <w:rFonts w:ascii="Calibri Light" w:hAnsi="Calibri Light" w:cs="Calibri Light"/>
        </w:rPr>
        <w:t xml:space="preserve">tanto en Costa Rica, como </w:t>
      </w:r>
      <w:r w:rsidRPr="00C35E6B">
        <w:rPr>
          <w:rFonts w:ascii="Calibri Light" w:hAnsi="Calibri Light" w:cs="Calibri Light"/>
        </w:rPr>
        <w:t>en el extranjero por medios electrónicos, en internet o cualquier otro medio.</w:t>
      </w:r>
    </w:p>
    <w:p w14:paraId="4B65AD18" w14:textId="1BE4406F" w:rsidR="00F26D87" w:rsidRPr="00C35E6B" w:rsidRDefault="00F26D87" w:rsidP="004A0A5A">
      <w:pPr>
        <w:spacing w:before="240" w:line="360" w:lineRule="auto"/>
        <w:jc w:val="both"/>
        <w:rPr>
          <w:rFonts w:ascii="Calibri Light" w:hAnsi="Calibri Light" w:cs="Calibri Light"/>
        </w:rPr>
      </w:pPr>
      <w:r w:rsidRPr="00C35E6B">
        <w:rPr>
          <w:rFonts w:ascii="Calibri Light" w:hAnsi="Calibri Light" w:cs="Calibri Light"/>
        </w:rPr>
        <w:t>Atentamente</w:t>
      </w:r>
      <w:r w:rsidR="00A436C0" w:rsidRPr="00C35E6B">
        <w:rPr>
          <w:rFonts w:ascii="Calibri Light" w:hAnsi="Calibri Light" w:cs="Calibri Light"/>
        </w:rPr>
        <w:t>,</w:t>
      </w:r>
    </w:p>
    <w:p w14:paraId="7CFB1C32" w14:textId="77777777" w:rsidR="00A436C0" w:rsidRPr="00C35E6B" w:rsidRDefault="00A436C0" w:rsidP="004A0A5A">
      <w:pPr>
        <w:spacing w:line="360" w:lineRule="auto"/>
        <w:jc w:val="both"/>
        <w:rPr>
          <w:rFonts w:ascii="Calibri Light" w:hAnsi="Calibri Light" w:cs="Calibri Light"/>
        </w:rPr>
      </w:pPr>
    </w:p>
    <w:p w14:paraId="650D0A35" w14:textId="77777777" w:rsidR="00A436C0" w:rsidRPr="00C35E6B" w:rsidRDefault="00A436C0" w:rsidP="004A0A5A">
      <w:pPr>
        <w:spacing w:line="360" w:lineRule="auto"/>
        <w:jc w:val="both"/>
        <w:rPr>
          <w:rFonts w:ascii="Calibri Light" w:hAnsi="Calibri Light" w:cs="Calibri Light"/>
        </w:rPr>
      </w:pPr>
    </w:p>
    <w:p w14:paraId="33AE469C" w14:textId="77777777" w:rsidR="00A4322B" w:rsidRPr="00C35E6B" w:rsidRDefault="00A4322B" w:rsidP="004A0A5A">
      <w:pPr>
        <w:spacing w:line="360" w:lineRule="auto"/>
        <w:jc w:val="both"/>
        <w:rPr>
          <w:rFonts w:ascii="Calibri Light" w:hAnsi="Calibri Light" w:cs="Calibri Light"/>
        </w:rPr>
      </w:pPr>
    </w:p>
    <w:p w14:paraId="77280ED3" w14:textId="18F8B3F5" w:rsidR="00A436C0" w:rsidRPr="00C35E6B" w:rsidRDefault="004B5921" w:rsidP="004A0A5A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[AGREGAR </w:t>
      </w:r>
      <w:r w:rsidR="00A436C0" w:rsidRPr="00C35E6B">
        <w:rPr>
          <w:rFonts w:ascii="Calibri Light" w:hAnsi="Calibri Light" w:cs="Calibri Light"/>
        </w:rPr>
        <w:t>NOMBRE Y FIRMA DE PERSONA(S) AUTORA(S)</w:t>
      </w:r>
      <w:r w:rsidR="007B3702" w:rsidRPr="00C35E6B">
        <w:rPr>
          <w:rFonts w:ascii="Calibri Light" w:hAnsi="Calibri Light" w:cs="Calibri Light"/>
        </w:rPr>
        <w:t xml:space="preserve"> O COAUTOR</w:t>
      </w:r>
      <w:r w:rsidR="00726CFF" w:rsidRPr="00C35E6B">
        <w:rPr>
          <w:rFonts w:ascii="Calibri Light" w:hAnsi="Calibri Light" w:cs="Calibri Light"/>
        </w:rPr>
        <w:t>A(S)</w:t>
      </w:r>
      <w:r>
        <w:rPr>
          <w:rFonts w:ascii="Calibri Light" w:hAnsi="Calibri Light" w:cs="Calibri Light"/>
        </w:rPr>
        <w:t>]</w:t>
      </w:r>
    </w:p>
    <w:p w14:paraId="0D51FD41" w14:textId="77777777" w:rsidR="00ED2B6F" w:rsidRPr="00C35E6B" w:rsidRDefault="00ED2B6F" w:rsidP="004A0A5A">
      <w:pPr>
        <w:spacing w:line="360" w:lineRule="auto"/>
        <w:rPr>
          <w:rFonts w:asciiTheme="majorHAnsi" w:hAnsiTheme="majorHAnsi" w:cstheme="majorHAnsi"/>
        </w:rPr>
      </w:pPr>
    </w:p>
    <w:p w14:paraId="6CBC9261" w14:textId="77777777" w:rsidR="00ED2B6F" w:rsidRPr="00C35E6B" w:rsidRDefault="00ED2B6F" w:rsidP="004A0A5A">
      <w:pPr>
        <w:spacing w:line="360" w:lineRule="auto"/>
        <w:rPr>
          <w:rFonts w:asciiTheme="majorHAnsi" w:hAnsiTheme="majorHAnsi" w:cstheme="majorHAnsi"/>
        </w:rPr>
      </w:pPr>
    </w:p>
    <w:p w14:paraId="1A93A4FB" w14:textId="77777777" w:rsidR="00E50553" w:rsidRPr="00C35E6B" w:rsidRDefault="00E50553" w:rsidP="004A0A5A">
      <w:pPr>
        <w:spacing w:line="360" w:lineRule="auto"/>
        <w:rPr>
          <w:rFonts w:asciiTheme="majorHAnsi" w:hAnsiTheme="majorHAnsi" w:cstheme="majorHAnsi"/>
        </w:rPr>
      </w:pPr>
    </w:p>
    <w:p w14:paraId="74D34023" w14:textId="30228FCD" w:rsidR="00E50553" w:rsidRPr="00E50553" w:rsidRDefault="00E50553" w:rsidP="004A0A5A">
      <w:pPr>
        <w:tabs>
          <w:tab w:val="left" w:pos="3744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</w:p>
    <w:sectPr w:rsidR="00E50553" w:rsidRPr="00E5055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F461" w14:textId="77777777" w:rsidR="008F17F9" w:rsidRDefault="008F17F9" w:rsidP="00D96D34">
      <w:r>
        <w:separator/>
      </w:r>
    </w:p>
  </w:endnote>
  <w:endnote w:type="continuationSeparator" w:id="0">
    <w:p w14:paraId="6A9D71DE" w14:textId="77777777" w:rsidR="008F17F9" w:rsidRDefault="008F17F9" w:rsidP="00D9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4AB9" w14:textId="5C9DC5D2" w:rsidR="00B6000B" w:rsidRPr="00CA1C20" w:rsidRDefault="00B6000B" w:rsidP="00B6000B">
    <w:pPr>
      <w:jc w:val="center"/>
      <w:rPr>
        <w:rFonts w:asciiTheme="majorHAnsi" w:eastAsia="MS Mincho" w:hAnsiTheme="majorHAnsi" w:cstheme="majorHAnsi"/>
        <w:iCs/>
        <w:color w:val="000000"/>
        <w:sz w:val="18"/>
        <w:lang w:val="es-ES" w:eastAsia="ja-JP"/>
      </w:rPr>
    </w:pPr>
    <w:r w:rsidRPr="00CA1C20">
      <w:rPr>
        <w:rFonts w:asciiTheme="majorHAnsi" w:eastAsia="MS Mincho" w:hAnsiTheme="majorHAnsi" w:cstheme="majorHAnsi"/>
        <w:iCs/>
        <w:color w:val="000000"/>
        <w:sz w:val="18"/>
        <w:lang w:val="es-ES" w:eastAsia="ja-JP"/>
      </w:rPr>
      <w:t>Universidad Internacional de las Américas</w:t>
    </w:r>
  </w:p>
  <w:p w14:paraId="5FF75E21" w14:textId="455CCC5D" w:rsidR="006029A8" w:rsidRPr="00CA1C20" w:rsidRDefault="006029A8" w:rsidP="00B6000B">
    <w:pPr>
      <w:jc w:val="center"/>
      <w:rPr>
        <w:rFonts w:asciiTheme="majorHAnsi" w:eastAsia="MS Mincho" w:hAnsiTheme="majorHAnsi" w:cstheme="majorHAnsi"/>
        <w:iCs/>
        <w:caps/>
        <w:color w:val="000000"/>
        <w:sz w:val="18"/>
        <w:lang w:val="es-ES" w:eastAsia="ja-JP"/>
      </w:rPr>
    </w:pPr>
    <w:r w:rsidRPr="00CA1C20">
      <w:rPr>
        <w:rFonts w:asciiTheme="majorHAnsi" w:eastAsia="MS Mincho" w:hAnsiTheme="majorHAnsi" w:cstheme="majorHAnsi"/>
        <w:iCs/>
        <w:color w:val="000000"/>
        <w:sz w:val="18"/>
        <w:lang w:val="es-ES" w:eastAsia="ja-JP"/>
      </w:rPr>
      <w:t>Calle 23, avenida 7 y 7 bis, Barrio Aranjuez, San José, Costa Rica</w:t>
    </w:r>
  </w:p>
  <w:p w14:paraId="646220CE" w14:textId="6D68A286" w:rsidR="006029A8" w:rsidRPr="007907AA" w:rsidRDefault="006029A8" w:rsidP="00CA1C20">
    <w:pPr>
      <w:jc w:val="center"/>
      <w:rPr>
        <w:rFonts w:asciiTheme="majorHAnsi" w:eastAsia="MS Mincho" w:hAnsiTheme="majorHAnsi" w:cstheme="majorHAnsi"/>
        <w:iCs/>
        <w:caps/>
        <w:color w:val="000000"/>
        <w:sz w:val="18"/>
        <w:lang w:val="en-US" w:eastAsia="ja-JP"/>
      </w:rPr>
    </w:pPr>
    <w:r w:rsidRPr="007907AA">
      <w:rPr>
        <w:rFonts w:asciiTheme="majorHAnsi" w:eastAsia="MS Mincho" w:hAnsiTheme="majorHAnsi" w:cstheme="majorHAnsi"/>
        <w:sz w:val="18"/>
        <w:lang w:val="en-US" w:eastAsia="ja-JP" w:bidi="es-ES"/>
      </w:rPr>
      <w:t>Tel</w:t>
    </w:r>
    <w:r w:rsidRPr="007907AA">
      <w:rPr>
        <w:rFonts w:asciiTheme="majorHAnsi" w:eastAsia="MS Mincho" w:hAnsiTheme="majorHAnsi" w:cstheme="majorHAnsi"/>
        <w:caps/>
        <w:sz w:val="18"/>
        <w:lang w:val="en-US" w:eastAsia="ja-JP" w:bidi="es-ES"/>
      </w:rPr>
      <w:t xml:space="preserve">. </w:t>
    </w:r>
    <w:r w:rsidRPr="007907AA">
      <w:rPr>
        <w:rFonts w:asciiTheme="majorHAnsi" w:eastAsia="MS Mincho" w:hAnsiTheme="majorHAnsi" w:cstheme="majorHAnsi"/>
        <w:iCs/>
        <w:color w:val="000000"/>
        <w:sz w:val="18"/>
        <w:lang w:val="en-US" w:eastAsia="ja-JP"/>
      </w:rPr>
      <w:t>(506) 2212-5500 Ext. 7210</w:t>
    </w:r>
    <w:r w:rsidR="003A6A48" w:rsidRPr="007907AA">
      <w:rPr>
        <w:rFonts w:asciiTheme="majorHAnsi" w:eastAsia="MS Mincho" w:hAnsiTheme="majorHAnsi" w:cstheme="majorHAnsi"/>
        <w:iCs/>
        <w:color w:val="000000"/>
        <w:sz w:val="18"/>
        <w:lang w:val="en-US" w:eastAsia="ja-JP"/>
      </w:rPr>
      <w:t xml:space="preserve"> </w:t>
    </w:r>
    <w:r w:rsidR="003A6A48" w:rsidRPr="007907AA">
      <w:rPr>
        <w:rFonts w:asciiTheme="majorHAnsi" w:eastAsia="MS Mincho" w:hAnsiTheme="majorHAnsi" w:cstheme="majorHAnsi"/>
        <w:b/>
        <w:bCs/>
        <w:caps/>
        <w:color w:val="FFC000"/>
        <w:sz w:val="18"/>
        <w:lang w:val="en-US" w:eastAsia="ja-JP" w:bidi="es-ES"/>
      </w:rPr>
      <w:t>/</w:t>
    </w:r>
    <w:r w:rsidR="003A6A48" w:rsidRPr="007907AA">
      <w:rPr>
        <w:rFonts w:asciiTheme="majorHAnsi" w:eastAsia="MS Mincho" w:hAnsiTheme="majorHAnsi" w:cstheme="majorHAnsi"/>
        <w:caps/>
        <w:color w:val="FFC000"/>
        <w:sz w:val="18"/>
        <w:lang w:val="en-US" w:eastAsia="ja-JP" w:bidi="es-ES"/>
      </w:rPr>
      <w:t xml:space="preserve"> </w:t>
    </w:r>
    <w:hyperlink r:id="rId1" w:history="1">
      <w:r w:rsidR="003A6A48" w:rsidRPr="007907AA">
        <w:rPr>
          <w:rStyle w:val="Hipervnculo"/>
          <w:rFonts w:asciiTheme="majorHAnsi" w:eastAsia="MS Mincho" w:hAnsiTheme="majorHAnsi" w:cstheme="majorHAnsi"/>
          <w:sz w:val="18"/>
          <w:lang w:val="en-US" w:eastAsia="ja-JP" w:bidi="es-ES"/>
        </w:rPr>
        <w:t>revistainnovacionu@uia.ac.cr</w:t>
      </w:r>
    </w:hyperlink>
    <w:bookmarkStart w:id="0" w:name="_Hlk163470251"/>
    <w:r w:rsidR="003A6A48" w:rsidRPr="007907AA">
      <w:rPr>
        <w:rFonts w:asciiTheme="majorHAnsi" w:eastAsia="MS Mincho" w:hAnsiTheme="majorHAnsi" w:cstheme="majorHAnsi"/>
        <w:iCs/>
        <w:sz w:val="18"/>
        <w:lang w:val="en-US" w:eastAsia="ja-JP"/>
      </w:rPr>
      <w:t xml:space="preserve"> </w:t>
    </w:r>
    <w:r w:rsidRPr="007907AA">
      <w:rPr>
        <w:rFonts w:asciiTheme="majorHAnsi" w:eastAsia="MS Mincho" w:hAnsiTheme="majorHAnsi" w:cstheme="majorHAnsi"/>
        <w:b/>
        <w:bCs/>
        <w:caps/>
        <w:color w:val="FFC000"/>
        <w:sz w:val="18"/>
        <w:lang w:val="en-US" w:eastAsia="ja-JP" w:bidi="es-ES"/>
      </w:rPr>
      <w:t>/</w:t>
    </w:r>
    <w:r w:rsidRPr="007907AA">
      <w:rPr>
        <w:rFonts w:asciiTheme="majorHAnsi" w:eastAsia="MS Mincho" w:hAnsiTheme="majorHAnsi" w:cstheme="majorHAnsi"/>
        <w:caps/>
        <w:color w:val="FFC000"/>
        <w:sz w:val="18"/>
        <w:lang w:val="en-US" w:eastAsia="ja-JP" w:bidi="es-ES"/>
      </w:rPr>
      <w:t xml:space="preserve"> </w:t>
    </w:r>
    <w:bookmarkEnd w:id="0"/>
    <w:r w:rsidR="007907AA">
      <w:rPr>
        <w:rFonts w:asciiTheme="majorHAnsi" w:eastAsia="MS Mincho" w:hAnsiTheme="majorHAnsi" w:cstheme="majorHAnsi"/>
        <w:color w:val="FFC000"/>
        <w:sz w:val="18"/>
        <w:lang w:val="en-US" w:eastAsia="ja-JP" w:bidi="es-ES"/>
      </w:rPr>
      <w:fldChar w:fldCharType="begin"/>
    </w:r>
    <w:r w:rsidR="007907AA">
      <w:rPr>
        <w:rFonts w:asciiTheme="majorHAnsi" w:eastAsia="MS Mincho" w:hAnsiTheme="majorHAnsi" w:cstheme="majorHAnsi"/>
        <w:color w:val="FFC000"/>
        <w:sz w:val="18"/>
        <w:lang w:val="en-US" w:eastAsia="ja-JP" w:bidi="es-ES"/>
      </w:rPr>
      <w:instrText>HYPERLINK "</w:instrText>
    </w:r>
    <w:r w:rsidR="007907AA" w:rsidRPr="007907AA">
      <w:rPr>
        <w:rFonts w:asciiTheme="majorHAnsi" w:eastAsia="MS Mincho" w:hAnsiTheme="majorHAnsi" w:cstheme="majorHAnsi"/>
        <w:color w:val="FFC000"/>
        <w:sz w:val="18"/>
        <w:lang w:val="en-US" w:eastAsia="ja-JP" w:bidi="es-ES"/>
      </w:rPr>
      <w:instrText>https://revistas.uia.ac.cr/index.php/innovacionu/index</w:instrText>
    </w:r>
    <w:r w:rsidR="007907AA">
      <w:rPr>
        <w:rFonts w:asciiTheme="majorHAnsi" w:eastAsia="MS Mincho" w:hAnsiTheme="majorHAnsi" w:cstheme="majorHAnsi"/>
        <w:color w:val="FFC000"/>
        <w:sz w:val="18"/>
        <w:lang w:val="en-US" w:eastAsia="ja-JP" w:bidi="es-ES"/>
      </w:rPr>
      <w:instrText>"</w:instrText>
    </w:r>
    <w:r w:rsidR="007907AA">
      <w:rPr>
        <w:rFonts w:asciiTheme="majorHAnsi" w:eastAsia="MS Mincho" w:hAnsiTheme="majorHAnsi" w:cstheme="majorHAnsi"/>
        <w:color w:val="FFC000"/>
        <w:sz w:val="18"/>
        <w:lang w:val="en-US" w:eastAsia="ja-JP" w:bidi="es-ES"/>
      </w:rPr>
      <w:fldChar w:fldCharType="separate"/>
    </w:r>
    <w:r w:rsidR="007907AA" w:rsidRPr="00F374B7">
      <w:rPr>
        <w:rStyle w:val="Hipervnculo"/>
        <w:rFonts w:asciiTheme="majorHAnsi" w:eastAsia="MS Mincho" w:hAnsiTheme="majorHAnsi" w:cstheme="majorHAnsi"/>
        <w:sz w:val="18"/>
        <w:lang w:val="en-US" w:eastAsia="ja-JP" w:bidi="es-ES"/>
      </w:rPr>
      <w:t>https://revistas.uia.ac.cr/index.php/innovacionu/index</w:t>
    </w:r>
    <w:r w:rsidR="007907AA">
      <w:rPr>
        <w:rFonts w:asciiTheme="majorHAnsi" w:eastAsia="MS Mincho" w:hAnsiTheme="majorHAnsi" w:cstheme="majorHAnsi"/>
        <w:color w:val="FFC000"/>
        <w:sz w:val="18"/>
        <w:lang w:val="en-US" w:eastAsia="ja-JP"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5948" w14:textId="77777777" w:rsidR="008F17F9" w:rsidRDefault="008F17F9" w:rsidP="00D96D34">
      <w:r>
        <w:separator/>
      </w:r>
    </w:p>
  </w:footnote>
  <w:footnote w:type="continuationSeparator" w:id="0">
    <w:p w14:paraId="7CD9351C" w14:textId="77777777" w:rsidR="008F17F9" w:rsidRDefault="008F17F9" w:rsidP="00D9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1F62" w14:textId="427E10C6" w:rsidR="00EF2E22" w:rsidRPr="00B40E46" w:rsidRDefault="004A0A5A" w:rsidP="004A0A5A">
    <w:pPr>
      <w:pStyle w:val="Encabezado"/>
      <w:tabs>
        <w:tab w:val="clear" w:pos="4419"/>
        <w:tab w:val="clear" w:pos="8838"/>
        <w:tab w:val="left" w:pos="3767"/>
      </w:tabs>
      <w:spacing w:after="240"/>
      <w:rPr>
        <w:rFonts w:asciiTheme="majorHAnsi" w:hAnsiTheme="majorHAnsi" w:cstheme="majorHAnsi"/>
        <w:b/>
        <w:bCs/>
        <w:sz w:val="20"/>
        <w:szCs w:val="20"/>
        <w:lang w:val="es-ES"/>
      </w:rPr>
    </w:pPr>
    <w:r>
      <w:rPr>
        <w:rFonts w:asciiTheme="majorHAnsi" w:hAnsiTheme="majorHAnsi" w:cstheme="majorHAnsi"/>
        <w:b/>
        <w:bCs/>
        <w:noProof/>
        <w:sz w:val="20"/>
        <w:szCs w:val="20"/>
        <w:lang w:val="es-ES"/>
        <w14:ligatures w14:val="standardContextual"/>
      </w:rPr>
      <w:drawing>
        <wp:anchor distT="0" distB="0" distL="114300" distR="114300" simplePos="0" relativeHeight="251658240" behindDoc="0" locked="0" layoutInCell="1" allowOverlap="1" wp14:anchorId="1165A530" wp14:editId="046905A8">
          <wp:simplePos x="0" y="0"/>
          <wp:positionH relativeFrom="column">
            <wp:posOffset>4272915</wp:posOffset>
          </wp:positionH>
          <wp:positionV relativeFrom="paragraph">
            <wp:posOffset>-5080</wp:posOffset>
          </wp:positionV>
          <wp:extent cx="1508760" cy="628650"/>
          <wp:effectExtent l="0" t="0" r="0" b="0"/>
          <wp:wrapSquare wrapText="bothSides"/>
          <wp:docPr id="1679690988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690988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76AA" w:rsidRPr="006E76AA">
      <w:rPr>
        <w:noProof/>
      </w:rPr>
      <w:drawing>
        <wp:inline distT="0" distB="0" distL="0" distR="0" wp14:anchorId="3452B0CE" wp14:editId="6E868E13">
          <wp:extent cx="3343275" cy="621030"/>
          <wp:effectExtent l="0" t="0" r="9525" b="0"/>
          <wp:docPr id="24564761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421" b="16329"/>
                  <a:stretch>
                    <a:fillRect/>
                  </a:stretch>
                </pic:blipFill>
                <pic:spPr bwMode="auto">
                  <a:xfrm>
                    <a:off x="0" y="0"/>
                    <a:ext cx="3343657" cy="6211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A71E2"/>
    <w:multiLevelType w:val="multilevel"/>
    <w:tmpl w:val="1FDE047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 w16cid:durableId="10844951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34"/>
    <w:rsid w:val="00016E07"/>
    <w:rsid w:val="00053234"/>
    <w:rsid w:val="00070147"/>
    <w:rsid w:val="00091D64"/>
    <w:rsid w:val="000D3830"/>
    <w:rsid w:val="000E6E42"/>
    <w:rsid w:val="0015080C"/>
    <w:rsid w:val="001B2668"/>
    <w:rsid w:val="00200729"/>
    <w:rsid w:val="002018D3"/>
    <w:rsid w:val="002869C2"/>
    <w:rsid w:val="002B308C"/>
    <w:rsid w:val="002F6009"/>
    <w:rsid w:val="00321074"/>
    <w:rsid w:val="00351DF1"/>
    <w:rsid w:val="00362577"/>
    <w:rsid w:val="00366069"/>
    <w:rsid w:val="00377958"/>
    <w:rsid w:val="00382729"/>
    <w:rsid w:val="003A6A48"/>
    <w:rsid w:val="003D462F"/>
    <w:rsid w:val="003D4915"/>
    <w:rsid w:val="003E2BA4"/>
    <w:rsid w:val="004671B6"/>
    <w:rsid w:val="00470BF9"/>
    <w:rsid w:val="004976DC"/>
    <w:rsid w:val="004A0A5A"/>
    <w:rsid w:val="004B19E5"/>
    <w:rsid w:val="004B5921"/>
    <w:rsid w:val="00510C5D"/>
    <w:rsid w:val="00515957"/>
    <w:rsid w:val="00525995"/>
    <w:rsid w:val="00576035"/>
    <w:rsid w:val="00594737"/>
    <w:rsid w:val="005E0604"/>
    <w:rsid w:val="005E116A"/>
    <w:rsid w:val="005E368A"/>
    <w:rsid w:val="005F1F7C"/>
    <w:rsid w:val="006029A8"/>
    <w:rsid w:val="0061062E"/>
    <w:rsid w:val="00616D2D"/>
    <w:rsid w:val="00647B8F"/>
    <w:rsid w:val="006858F7"/>
    <w:rsid w:val="006C3125"/>
    <w:rsid w:val="006D4128"/>
    <w:rsid w:val="006E76AA"/>
    <w:rsid w:val="0070764F"/>
    <w:rsid w:val="00713034"/>
    <w:rsid w:val="00726CFF"/>
    <w:rsid w:val="007907AA"/>
    <w:rsid w:val="00796566"/>
    <w:rsid w:val="007B2C81"/>
    <w:rsid w:val="007B3702"/>
    <w:rsid w:val="007D0D23"/>
    <w:rsid w:val="00834569"/>
    <w:rsid w:val="0086207D"/>
    <w:rsid w:val="00864B21"/>
    <w:rsid w:val="008B5E67"/>
    <w:rsid w:val="008D24AF"/>
    <w:rsid w:val="008F17F9"/>
    <w:rsid w:val="008F194F"/>
    <w:rsid w:val="00925133"/>
    <w:rsid w:val="009C1E29"/>
    <w:rsid w:val="009E0516"/>
    <w:rsid w:val="009E2986"/>
    <w:rsid w:val="00A126EB"/>
    <w:rsid w:val="00A4322B"/>
    <w:rsid w:val="00A436C0"/>
    <w:rsid w:val="00A66052"/>
    <w:rsid w:val="00A71208"/>
    <w:rsid w:val="00AC096E"/>
    <w:rsid w:val="00B105BF"/>
    <w:rsid w:val="00B26239"/>
    <w:rsid w:val="00B35485"/>
    <w:rsid w:val="00B36531"/>
    <w:rsid w:val="00B40E46"/>
    <w:rsid w:val="00B6000B"/>
    <w:rsid w:val="00B77335"/>
    <w:rsid w:val="00B84031"/>
    <w:rsid w:val="00C021A3"/>
    <w:rsid w:val="00C35E6B"/>
    <w:rsid w:val="00CA1C20"/>
    <w:rsid w:val="00CC6DCC"/>
    <w:rsid w:val="00CF41CA"/>
    <w:rsid w:val="00D00040"/>
    <w:rsid w:val="00D60EC2"/>
    <w:rsid w:val="00D6455F"/>
    <w:rsid w:val="00D71925"/>
    <w:rsid w:val="00D81683"/>
    <w:rsid w:val="00D85463"/>
    <w:rsid w:val="00D96D34"/>
    <w:rsid w:val="00DA51AD"/>
    <w:rsid w:val="00DB6199"/>
    <w:rsid w:val="00E35C15"/>
    <w:rsid w:val="00E43F77"/>
    <w:rsid w:val="00E50553"/>
    <w:rsid w:val="00E802F7"/>
    <w:rsid w:val="00EC1FA4"/>
    <w:rsid w:val="00ED2B6F"/>
    <w:rsid w:val="00EF2E22"/>
    <w:rsid w:val="00EF30AF"/>
    <w:rsid w:val="00F12B4D"/>
    <w:rsid w:val="00F17B57"/>
    <w:rsid w:val="00F234CC"/>
    <w:rsid w:val="00F26D87"/>
    <w:rsid w:val="00F44219"/>
    <w:rsid w:val="00F755FE"/>
    <w:rsid w:val="00FB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6AF01"/>
  <w15:chartTrackingRefBased/>
  <w15:docId w15:val="{69524AE5-10F2-49D7-B13C-4DF15FE4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B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6D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6D34"/>
  </w:style>
  <w:style w:type="paragraph" w:styleId="Piedepgina">
    <w:name w:val="footer"/>
    <w:basedOn w:val="Normal"/>
    <w:link w:val="PiedepginaCar"/>
    <w:uiPriority w:val="99"/>
    <w:unhideWhenUsed/>
    <w:rsid w:val="00D96D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6D34"/>
  </w:style>
  <w:style w:type="character" w:styleId="Hipervnculo">
    <w:name w:val="Hyperlink"/>
    <w:basedOn w:val="Fuentedeprrafopredeter"/>
    <w:uiPriority w:val="99"/>
    <w:unhideWhenUsed/>
    <w:rsid w:val="003A6A4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6A4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F2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091D64"/>
    <w:pPr>
      <w:spacing w:after="0" w:line="240" w:lineRule="auto"/>
    </w:pPr>
    <w:rPr>
      <w:rFonts w:eastAsia="MS Mincho"/>
      <w:kern w:val="0"/>
      <w:sz w:val="24"/>
      <w:szCs w:val="24"/>
      <w:lang w:val="es-E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00729"/>
  </w:style>
  <w:style w:type="character" w:styleId="Hipervnculovisitado">
    <w:name w:val="FollowedHyperlink"/>
    <w:basedOn w:val="Fuentedeprrafopredeter"/>
    <w:uiPriority w:val="99"/>
    <w:semiHidden/>
    <w:unhideWhenUsed/>
    <w:rsid w:val="00B354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4.0/deed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vistainnovacionu@uia.ac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9BA8C-3969-48DA-BE2F-15CF7778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Luna Canales</dc:creator>
  <cp:keywords/>
  <dc:description/>
  <cp:lastModifiedBy>Adriana Luna Canales</cp:lastModifiedBy>
  <cp:revision>91</cp:revision>
  <dcterms:created xsi:type="dcterms:W3CDTF">2023-09-14T15:13:00Z</dcterms:created>
  <dcterms:modified xsi:type="dcterms:W3CDTF">2026-01-22T00:13:00Z</dcterms:modified>
</cp:coreProperties>
</file>